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723" w:rsidRDefault="006449B6">
      <w:r>
        <w:rPr>
          <w:rFonts w:hint="eastAsia"/>
        </w:rPr>
        <w:t>Windows客户端教程</w:t>
      </w:r>
    </w:p>
    <w:p w:rsidR="006449B6" w:rsidRDefault="006449B6" w:rsidP="006449B6">
      <w:pPr>
        <w:pStyle w:val="a9"/>
        <w:numPr>
          <w:ilvl w:val="0"/>
          <w:numId w:val="1"/>
        </w:numPr>
      </w:pPr>
      <w:r>
        <w:rPr>
          <w:rFonts w:hint="eastAsia"/>
        </w:rPr>
        <w:t>下载客户端软件并安装</w:t>
      </w:r>
    </w:p>
    <w:p w:rsidR="006449B6" w:rsidRDefault="006449B6" w:rsidP="006449B6">
      <w:pPr>
        <w:pStyle w:val="a9"/>
        <w:ind w:left="360"/>
      </w:pPr>
      <w:r>
        <w:rPr>
          <w:noProof/>
        </w:rPr>
        <w:drawing>
          <wp:inline distT="0" distB="0" distL="0" distR="0" wp14:anchorId="2EB3B9CF" wp14:editId="2421F9E8">
            <wp:extent cx="3381847" cy="5756564"/>
            <wp:effectExtent l="0" t="0" r="9525" b="0"/>
            <wp:docPr id="193071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14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8936" cy="576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9B6" w:rsidRDefault="006449B6" w:rsidP="006449B6">
      <w:pPr>
        <w:pStyle w:val="a9"/>
        <w:numPr>
          <w:ilvl w:val="0"/>
          <w:numId w:val="1"/>
        </w:numPr>
      </w:pPr>
      <w:r>
        <w:rPr>
          <w:rFonts w:hint="eastAsia"/>
        </w:rPr>
        <w:t>下载VPN文件，以*.</w:t>
      </w:r>
      <w:proofErr w:type="spellStart"/>
      <w:r>
        <w:rPr>
          <w:rFonts w:hint="eastAsia"/>
        </w:rPr>
        <w:t>ovpn</w:t>
      </w:r>
      <w:proofErr w:type="spellEnd"/>
      <w:r>
        <w:rPr>
          <w:rFonts w:hint="eastAsia"/>
        </w:rPr>
        <w:t>结尾的文件格式</w:t>
      </w:r>
    </w:p>
    <w:p w:rsidR="006449B6" w:rsidRDefault="006449B6" w:rsidP="006449B6">
      <w:pPr>
        <w:pStyle w:val="a9"/>
        <w:numPr>
          <w:ilvl w:val="0"/>
          <w:numId w:val="1"/>
        </w:numPr>
      </w:pPr>
      <w:r>
        <w:rPr>
          <w:rFonts w:hint="eastAsia"/>
        </w:rPr>
        <w:t>点击右下角+号导入文件</w:t>
      </w:r>
    </w:p>
    <w:p w:rsidR="006449B6" w:rsidRDefault="006449B6" w:rsidP="006449B6">
      <w:pPr>
        <w:pStyle w:val="a9"/>
        <w:ind w:left="360"/>
      </w:pPr>
      <w:r>
        <w:rPr>
          <w:noProof/>
        </w:rPr>
        <w:lastRenderedPageBreak/>
        <w:drawing>
          <wp:inline distT="0" distB="0" distL="0" distR="0" wp14:anchorId="2C966497" wp14:editId="5417CB32">
            <wp:extent cx="2669665" cy="4544291"/>
            <wp:effectExtent l="0" t="0" r="0" b="8890"/>
            <wp:docPr id="2102276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766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5487" cy="455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AB857E" wp14:editId="062CEF8B">
            <wp:extent cx="2620830" cy="4461164"/>
            <wp:effectExtent l="0" t="0" r="8255" b="0"/>
            <wp:docPr id="808466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667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9957" cy="447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449B6" w:rsidRDefault="006449B6" w:rsidP="006449B6">
      <w:pPr>
        <w:pStyle w:val="a9"/>
        <w:ind w:left="360"/>
      </w:pPr>
      <w:r>
        <w:rPr>
          <w:rFonts w:hint="eastAsia"/>
        </w:rPr>
        <w:t>把</w:t>
      </w:r>
      <w:proofErr w:type="spellStart"/>
      <w:r>
        <w:rPr>
          <w:rFonts w:hint="eastAsia"/>
        </w:rPr>
        <w:t>ovpn</w:t>
      </w:r>
      <w:proofErr w:type="spellEnd"/>
      <w:r>
        <w:rPr>
          <w:rFonts w:hint="eastAsia"/>
        </w:rPr>
        <w:t>文件拖入客户端软件</w:t>
      </w:r>
    </w:p>
    <w:p w:rsidR="006449B6" w:rsidRDefault="006449B6" w:rsidP="006449B6">
      <w:pPr>
        <w:pStyle w:val="a9"/>
        <w:ind w:left="360"/>
      </w:pPr>
      <w:r>
        <w:rPr>
          <w:noProof/>
        </w:rPr>
        <w:lastRenderedPageBreak/>
        <w:drawing>
          <wp:inline distT="0" distB="0" distL="0" distR="0" wp14:anchorId="58BC0666" wp14:editId="5E481A28">
            <wp:extent cx="3040011" cy="5174673"/>
            <wp:effectExtent l="0" t="0" r="8255" b="6985"/>
            <wp:docPr id="845088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8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6974" cy="51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即可</w:t>
      </w:r>
    </w:p>
    <w:p w:rsidR="006449B6" w:rsidRDefault="006449B6" w:rsidP="006449B6">
      <w:pPr>
        <w:pStyle w:val="a9"/>
        <w:ind w:left="360"/>
      </w:pPr>
    </w:p>
    <w:p w:rsidR="006449B6" w:rsidRDefault="006449B6" w:rsidP="006449B6">
      <w:pPr>
        <w:pStyle w:val="a9"/>
        <w:ind w:left="360"/>
        <w:rPr>
          <w:rFonts w:hint="eastAsia"/>
        </w:rPr>
      </w:pPr>
      <w:r>
        <w:rPr>
          <w:rFonts w:hint="eastAsia"/>
        </w:rPr>
        <w:t>手机使用方法基本相似，安装手机端客户端软件，下载</w:t>
      </w:r>
      <w:proofErr w:type="spellStart"/>
      <w:r>
        <w:rPr>
          <w:rFonts w:hint="eastAsia"/>
        </w:rPr>
        <w:t>ovpn</w:t>
      </w:r>
      <w:proofErr w:type="spellEnd"/>
      <w:r>
        <w:rPr>
          <w:rFonts w:hint="eastAsia"/>
        </w:rPr>
        <w:t>文件，将文件导入即可。</w:t>
      </w:r>
    </w:p>
    <w:sectPr w:rsidR="006449B6" w:rsidSect="006449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37D3A"/>
    <w:multiLevelType w:val="hybridMultilevel"/>
    <w:tmpl w:val="CF1AD21A"/>
    <w:lvl w:ilvl="0" w:tplc="26DE9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7311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B6"/>
    <w:rsid w:val="001F241B"/>
    <w:rsid w:val="00250B47"/>
    <w:rsid w:val="006449B6"/>
    <w:rsid w:val="007E2723"/>
    <w:rsid w:val="00A0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D121"/>
  <w15:chartTrackingRefBased/>
  <w15:docId w15:val="{1B66CF0C-5AC9-4E6E-9D32-648E25CC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B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9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9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9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9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9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9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4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わらない夢 終</dc:creator>
  <cp:keywords/>
  <dc:description/>
  <cp:lastModifiedBy>わらない夢 終</cp:lastModifiedBy>
  <cp:revision>1</cp:revision>
  <dcterms:created xsi:type="dcterms:W3CDTF">2025-07-31T03:38:00Z</dcterms:created>
  <dcterms:modified xsi:type="dcterms:W3CDTF">2025-07-31T03:45:00Z</dcterms:modified>
</cp:coreProperties>
</file>